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  <w:bookmarkStart w:id="0" w:name="_GoBack"/>
      <w:bookmarkEnd w:id="0"/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227C71" w:rsidP="00227C71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1761A5">
        <w:rPr>
          <w:rFonts w:ascii="Times New Roman" w:hAnsi="Times New Roman"/>
          <w:b/>
          <w:u w:val="single"/>
        </w:rPr>
        <w:t>2015.</w:t>
      </w:r>
      <w:r w:rsidR="00465D76">
        <w:rPr>
          <w:rFonts w:ascii="Times New Roman" w:hAnsi="Times New Roman"/>
          <w:b/>
          <w:u w:val="single"/>
        </w:rPr>
        <w:t>0</w:t>
      </w:r>
      <w:r w:rsidR="001761A5">
        <w:rPr>
          <w:rFonts w:ascii="Times New Roman" w:hAnsi="Times New Roman"/>
          <w:b/>
          <w:u w:val="single"/>
        </w:rPr>
        <w:t>2</w:t>
      </w:r>
      <w:r w:rsidR="00243686">
        <w:rPr>
          <w:rFonts w:ascii="Times New Roman" w:hAnsi="Times New Roman"/>
          <w:b/>
          <w:u w:val="single"/>
        </w:rPr>
        <w:t>/01</w:t>
      </w:r>
    </w:p>
    <w:p w:rsidR="00EA757B" w:rsidRDefault="00093A30" w:rsidP="00AE7D25">
      <w:pPr>
        <w:ind w:left="3600" w:right="-1440" w:firstLine="720"/>
        <w:rPr>
          <w:rFonts w:ascii="Times New Roman" w:hAnsi="Times New Roman"/>
          <w:b/>
          <w:u w:val="single"/>
        </w:rPr>
      </w:pPr>
      <w:r w:rsidRPr="00093A3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                 </w:t>
      </w:r>
      <w:r w:rsidR="00865012">
        <w:rPr>
          <w:rFonts w:ascii="Times New Roman" w:hAnsi="Times New Roman"/>
          <w:b/>
          <w:u w:val="single"/>
        </w:rPr>
        <w:t>Nelson Smith</w:t>
      </w:r>
      <w:r w:rsidR="00DB44EC">
        <w:rPr>
          <w:rFonts w:ascii="Times New Roman" w:hAnsi="Times New Roman"/>
          <w:b/>
          <w:u w:val="single"/>
        </w:rPr>
        <w:t xml:space="preserve"> Building and Julian Hall</w:t>
      </w:r>
    </w:p>
    <w:p w:rsidR="00093A30" w:rsidRDefault="00093A30" w:rsidP="00AE7D25">
      <w:pPr>
        <w:ind w:left="3600" w:right="-1440" w:firstLine="720"/>
        <w:rPr>
          <w:rFonts w:ascii="Times New Roman" w:hAnsi="Times New Roman"/>
          <w:b/>
          <w:u w:val="single"/>
        </w:rPr>
      </w:pPr>
      <w:r w:rsidRPr="00093A30">
        <w:rPr>
          <w:rFonts w:ascii="Times New Roman" w:hAnsi="Times New Roman"/>
          <w:b/>
        </w:rPr>
        <w:tab/>
      </w:r>
      <w:r w:rsidRPr="00093A30">
        <w:rPr>
          <w:rFonts w:ascii="Times New Roman" w:hAnsi="Times New Roman"/>
          <w:b/>
        </w:rPr>
        <w:tab/>
      </w:r>
      <w:r w:rsidRPr="00093A30">
        <w:rPr>
          <w:rFonts w:ascii="Times New Roman" w:hAnsi="Times New Roman"/>
          <w:b/>
        </w:rPr>
        <w:tab/>
        <w:t xml:space="preserve">     </w:t>
      </w:r>
      <w:r w:rsidR="007F4AB4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  <w:u w:val="single"/>
        </w:rPr>
        <w:t>Roof Replacement</w:t>
      </w:r>
    </w:p>
    <w:p w:rsidR="00C2234B" w:rsidRPr="00C96564" w:rsidRDefault="00C2234B" w:rsidP="00227C71">
      <w:pPr>
        <w:ind w:right="-1260"/>
        <w:rPr>
          <w:rFonts w:ascii="Times New Roman" w:hAnsi="Times New Roman"/>
          <w:b/>
          <w:u w:val="single"/>
        </w:rPr>
      </w:pPr>
    </w:p>
    <w:p w:rsidR="00C906CC" w:rsidRPr="00C96564" w:rsidRDefault="00227C71" w:rsidP="00227C71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Whereas, </w:t>
      </w:r>
      <w:r w:rsidR="00865012">
        <w:rPr>
          <w:rFonts w:ascii="Times New Roman" w:hAnsi="Times New Roman"/>
        </w:rPr>
        <w:t>the Nelson Smith Building</w:t>
      </w:r>
      <w:r w:rsidR="00DB44EC">
        <w:rPr>
          <w:rFonts w:ascii="Times New Roman" w:hAnsi="Times New Roman"/>
        </w:rPr>
        <w:t xml:space="preserve"> and Julian Hall are facilities</w:t>
      </w:r>
      <w:r w:rsidR="00D451C4">
        <w:rPr>
          <w:rFonts w:ascii="Times New Roman" w:hAnsi="Times New Roman"/>
        </w:rPr>
        <w:t xml:space="preserve"> owned and operated by</w:t>
      </w:r>
      <w:r w:rsidR="0022296C">
        <w:rPr>
          <w:rFonts w:ascii="Times New Roman" w:hAnsi="Times New Roman"/>
        </w:rPr>
        <w:t xml:space="preserve"> Illinois State University</w:t>
      </w:r>
      <w:r w:rsidR="00D451C4">
        <w:rPr>
          <w:rFonts w:ascii="Times New Roman" w:hAnsi="Times New Roman"/>
        </w:rPr>
        <w:t>, and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FD03BD">
        <w:rPr>
          <w:rFonts w:ascii="Times New Roman" w:hAnsi="Times New Roman"/>
        </w:rPr>
        <w:t>,</w:t>
      </w:r>
      <w:r w:rsidR="009B6908">
        <w:rPr>
          <w:rFonts w:ascii="Times New Roman" w:hAnsi="Times New Roman"/>
        </w:rPr>
        <w:t xml:space="preserve"> regular maintenance and improvements to increase longevity are </w:t>
      </w:r>
      <w:r w:rsidR="00654CC4">
        <w:rPr>
          <w:rFonts w:ascii="Times New Roman" w:hAnsi="Times New Roman"/>
        </w:rPr>
        <w:t xml:space="preserve">routine </w:t>
      </w:r>
      <w:r w:rsidR="009B6908">
        <w:rPr>
          <w:rFonts w:ascii="Times New Roman" w:hAnsi="Times New Roman"/>
        </w:rPr>
        <w:t>occurrences in University facilities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492A8C">
        <w:rPr>
          <w:rFonts w:ascii="Times New Roman" w:hAnsi="Times New Roman"/>
          <w:sz w:val="20"/>
        </w:rPr>
        <w:t xml:space="preserve"> the roof of the Nelson Smith Building</w:t>
      </w:r>
      <w:r w:rsidR="00EB10A9">
        <w:rPr>
          <w:rFonts w:ascii="Times New Roman" w:hAnsi="Times New Roman"/>
          <w:sz w:val="20"/>
        </w:rPr>
        <w:t xml:space="preserve"> was </w:t>
      </w:r>
      <w:r w:rsidR="00FD03BD">
        <w:rPr>
          <w:rFonts w:ascii="Times New Roman" w:hAnsi="Times New Roman"/>
          <w:sz w:val="20"/>
        </w:rPr>
        <w:t>installed i</w:t>
      </w:r>
      <w:r w:rsidR="00865012">
        <w:rPr>
          <w:rFonts w:ascii="Times New Roman" w:hAnsi="Times New Roman"/>
          <w:sz w:val="20"/>
        </w:rPr>
        <w:t>n 1995</w:t>
      </w:r>
      <w:r w:rsidR="00EB10A9">
        <w:rPr>
          <w:rFonts w:ascii="Times New Roman" w:hAnsi="Times New Roman"/>
          <w:sz w:val="20"/>
        </w:rPr>
        <w:t xml:space="preserve"> and </w:t>
      </w:r>
      <w:r w:rsidR="00DB44EC">
        <w:rPr>
          <w:rFonts w:ascii="Times New Roman" w:hAnsi="Times New Roman"/>
          <w:sz w:val="20"/>
        </w:rPr>
        <w:t>the roof of Julian Hall was installed in 1987 and both are</w:t>
      </w:r>
      <w:r w:rsidR="00EB10A9">
        <w:rPr>
          <w:rFonts w:ascii="Times New Roman" w:hAnsi="Times New Roman"/>
          <w:sz w:val="20"/>
        </w:rPr>
        <w:t xml:space="preserve"> now in need of replacement</w:t>
      </w:r>
      <w:r w:rsidR="00C4506B">
        <w:rPr>
          <w:rFonts w:ascii="Times New Roman" w:hAnsi="Times New Roman"/>
          <w:sz w:val="20"/>
        </w:rPr>
        <w:t>;</w:t>
      </w:r>
      <w:r w:rsidR="00DB44EC">
        <w:rPr>
          <w:rFonts w:ascii="Times New Roman" w:hAnsi="Times New Roman"/>
          <w:sz w:val="20"/>
        </w:rPr>
        <w:t xml:space="preserve"> 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CE130C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EB10A9">
        <w:rPr>
          <w:rFonts w:ascii="Times New Roman" w:hAnsi="Times New Roman"/>
        </w:rPr>
        <w:t xml:space="preserve"> </w:t>
      </w:r>
      <w:r w:rsidR="00D92879">
        <w:rPr>
          <w:rFonts w:ascii="Times New Roman" w:hAnsi="Times New Roman"/>
        </w:rPr>
        <w:t>for replacing the r</w:t>
      </w:r>
      <w:r w:rsidR="00865012">
        <w:rPr>
          <w:rFonts w:ascii="Times New Roman" w:hAnsi="Times New Roman"/>
        </w:rPr>
        <w:t>oof</w:t>
      </w:r>
      <w:r w:rsidR="00DB44EC">
        <w:rPr>
          <w:rFonts w:ascii="Times New Roman" w:hAnsi="Times New Roman"/>
        </w:rPr>
        <w:t>s</w:t>
      </w:r>
      <w:r w:rsidR="00865012">
        <w:rPr>
          <w:rFonts w:ascii="Times New Roman" w:hAnsi="Times New Roman"/>
        </w:rPr>
        <w:t xml:space="preserve"> at the Nelson Smith Building</w:t>
      </w:r>
      <w:r w:rsidR="00DB44EC">
        <w:rPr>
          <w:rFonts w:ascii="Times New Roman" w:hAnsi="Times New Roman"/>
        </w:rPr>
        <w:t xml:space="preserve"> and Julian Hall</w:t>
      </w:r>
      <w:r w:rsidR="00AE7D25">
        <w:rPr>
          <w:rFonts w:ascii="Times New Roman" w:hAnsi="Times New Roman"/>
        </w:rPr>
        <w:t xml:space="preserve">, </w:t>
      </w:r>
      <w:r w:rsidR="00C4506B">
        <w:rPr>
          <w:rFonts w:ascii="Times New Roman" w:hAnsi="Times New Roman"/>
        </w:rPr>
        <w:t xml:space="preserve">including </w:t>
      </w:r>
      <w:r w:rsidR="00AE7D25">
        <w:rPr>
          <w:rFonts w:ascii="Times New Roman" w:hAnsi="Times New Roman"/>
        </w:rPr>
        <w:t>establish</w:t>
      </w:r>
      <w:r w:rsidR="00C4506B">
        <w:rPr>
          <w:rFonts w:ascii="Times New Roman" w:hAnsi="Times New Roman"/>
        </w:rPr>
        <w:t>ment of</w:t>
      </w:r>
      <w:r w:rsidR="00AE7D25">
        <w:rPr>
          <w:rFonts w:ascii="Times New Roman" w:hAnsi="Times New Roman"/>
        </w:rPr>
        <w:t xml:space="preserve"> budgets</w:t>
      </w:r>
      <w:r w:rsidRPr="00C96564">
        <w:rPr>
          <w:rFonts w:ascii="Times New Roman" w:hAnsi="Times New Roman"/>
        </w:rPr>
        <w:t>, develop</w:t>
      </w:r>
      <w:r w:rsidR="00C4506B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required design and construction documents, award</w:t>
      </w:r>
      <w:r w:rsidR="00C4506B">
        <w:rPr>
          <w:rFonts w:ascii="Times New Roman" w:hAnsi="Times New Roman"/>
        </w:rPr>
        <w:t>ing of</w:t>
      </w:r>
      <w:r w:rsidRPr="00C96564">
        <w:rPr>
          <w:rFonts w:ascii="Times New Roman" w:hAnsi="Times New Roman"/>
        </w:rPr>
        <w:t xml:space="preserve"> public bids and undertak</w:t>
      </w:r>
      <w:r w:rsidR="00C4506B">
        <w:rPr>
          <w:rFonts w:ascii="Times New Roman" w:hAnsi="Times New Roman"/>
        </w:rPr>
        <w:t>ing of</w:t>
      </w:r>
      <w:r w:rsidRPr="00C96564">
        <w:rPr>
          <w:rFonts w:ascii="Times New Roman" w:hAnsi="Times New Roman"/>
        </w:rPr>
        <w:t xml:space="preserve"> construction.</w:t>
      </w:r>
      <w:r w:rsidR="00AE7D25">
        <w:rPr>
          <w:rFonts w:ascii="Times New Roman" w:hAnsi="Times New Roman"/>
        </w:rPr>
        <w:t xml:space="preserve">  </w:t>
      </w:r>
    </w:p>
    <w:p w:rsidR="00C65BF0" w:rsidRDefault="00C65BF0" w:rsidP="003F0CA3">
      <w:pPr>
        <w:rPr>
          <w:rFonts w:ascii="Times New Roman" w:hAnsi="Times New Roman"/>
          <w:szCs w:val="20"/>
        </w:rPr>
      </w:pPr>
    </w:p>
    <w:p w:rsidR="00EB10A9" w:rsidRPr="00523AFF" w:rsidRDefault="00EB10A9" w:rsidP="00EB10A9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</w:t>
      </w:r>
      <w:r w:rsidR="00DB44EC">
        <w:rPr>
          <w:rFonts w:ascii="Times New Roman" w:hAnsi="Times New Roman"/>
        </w:rPr>
        <w:t xml:space="preserve">es authorizes expenditures </w:t>
      </w:r>
      <w:r w:rsidR="00C4506B">
        <w:rPr>
          <w:rFonts w:ascii="Times New Roman" w:hAnsi="Times New Roman"/>
        </w:rPr>
        <w:t>not to exceed</w:t>
      </w:r>
      <w:r w:rsidR="00DB44EC">
        <w:rPr>
          <w:rFonts w:ascii="Times New Roman" w:hAnsi="Times New Roman"/>
        </w:rPr>
        <w:t xml:space="preserve"> </w:t>
      </w:r>
      <w:r w:rsidR="00AE7D25">
        <w:rPr>
          <w:rFonts w:ascii="Times New Roman" w:hAnsi="Times New Roman"/>
        </w:rPr>
        <w:t>$</w:t>
      </w:r>
      <w:r w:rsidR="00DB44EC">
        <w:rPr>
          <w:rFonts w:ascii="Times New Roman" w:hAnsi="Times New Roman"/>
        </w:rPr>
        <w:t>1,3</w:t>
      </w:r>
      <w:r>
        <w:rPr>
          <w:rFonts w:ascii="Times New Roman" w:hAnsi="Times New Roman"/>
        </w:rPr>
        <w:t>00,000 for this project.</w:t>
      </w:r>
      <w:r w:rsidRPr="00523AFF">
        <w:rPr>
          <w:rFonts w:ascii="Times New Roman" w:hAnsi="Times New Roman"/>
        </w:rPr>
        <w:t xml:space="preserve"> </w:t>
      </w:r>
    </w:p>
    <w:p w:rsidR="005E50C6" w:rsidRPr="00C96564" w:rsidRDefault="005E50C6" w:rsidP="003F0CA3">
      <w:pPr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1761A5">
        <w:rPr>
          <w:rFonts w:ascii="Times New Roman" w:hAnsi="Times New Roman"/>
          <w:u w:val="single"/>
        </w:rPr>
        <w:t>February 20</w:t>
      </w:r>
      <w:r w:rsidRPr="00C96564">
        <w:rPr>
          <w:rFonts w:ascii="Times New Roman" w:hAnsi="Times New Roman"/>
          <w:u w:val="single"/>
        </w:rPr>
        <w:t>, 20</w:t>
      </w:r>
      <w:r w:rsidR="00553ED2">
        <w:rPr>
          <w:rFonts w:ascii="Times New Roman" w:hAnsi="Times New Roman"/>
          <w:u w:val="single"/>
        </w:rPr>
        <w:t>15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5C1A72" w:rsidRDefault="005C1A72" w:rsidP="00D22FA6">
      <w:pPr>
        <w:jc w:val="center"/>
        <w:rPr>
          <w:rFonts w:ascii="Times New Roman" w:hAnsi="Times New Roman"/>
          <w:b/>
        </w:rPr>
      </w:pPr>
    </w:p>
    <w:p w:rsidR="00BD1366" w:rsidRDefault="00BD1366" w:rsidP="00D22FA6">
      <w:pPr>
        <w:jc w:val="center"/>
        <w:rPr>
          <w:rFonts w:ascii="Times New Roman" w:hAnsi="Times New Roman"/>
          <w:b/>
        </w:rPr>
      </w:pPr>
    </w:p>
    <w:p w:rsidR="005C1A72" w:rsidRDefault="005C1A72" w:rsidP="00D22FA6">
      <w:pPr>
        <w:jc w:val="center"/>
        <w:rPr>
          <w:rFonts w:ascii="Times New Roman" w:hAnsi="Times New Roman"/>
          <w:b/>
        </w:rPr>
      </w:pP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>Board of Trustees</w:t>
      </w:r>
    </w:p>
    <w:p w:rsidR="00D22FA6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University</w:t>
      </w:r>
    </w:p>
    <w:p w:rsidR="00D22FA6" w:rsidRPr="00C96564" w:rsidRDefault="00C65BF0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for </w:t>
      </w:r>
      <w:r w:rsidR="00865012">
        <w:rPr>
          <w:rFonts w:ascii="Times New Roman" w:hAnsi="Times New Roman"/>
          <w:b/>
        </w:rPr>
        <w:t>Nelson Smith Building</w:t>
      </w:r>
      <w:r w:rsidR="00AE7D25">
        <w:rPr>
          <w:rFonts w:ascii="Times New Roman" w:hAnsi="Times New Roman"/>
          <w:b/>
        </w:rPr>
        <w:t xml:space="preserve"> and Julian Hall</w:t>
      </w:r>
      <w:r w:rsidR="00BD1366">
        <w:rPr>
          <w:rFonts w:ascii="Times New Roman" w:hAnsi="Times New Roman"/>
          <w:b/>
        </w:rPr>
        <w:t xml:space="preserve"> Roof </w:t>
      </w:r>
      <w:r w:rsidR="004F31F5">
        <w:rPr>
          <w:rFonts w:ascii="Times New Roman" w:hAnsi="Times New Roman"/>
          <w:b/>
        </w:rPr>
        <w:t>Replacement</w:t>
      </w:r>
    </w:p>
    <w:p w:rsidR="00CF0A2D" w:rsidRDefault="00CF0A2D" w:rsidP="00227C71">
      <w:pPr>
        <w:rPr>
          <w:rFonts w:ascii="Times New Roman" w:hAnsi="Times New Roman"/>
        </w:rPr>
      </w:pPr>
    </w:p>
    <w:p w:rsidR="004738BA" w:rsidRDefault="00865012" w:rsidP="00AE7D25">
      <w:pPr>
        <w:rPr>
          <w:rFonts w:ascii="Times New Roman" w:hAnsi="Times New Roman"/>
        </w:rPr>
      </w:pPr>
      <w:r>
        <w:rPr>
          <w:rFonts w:ascii="Times New Roman" w:hAnsi="Times New Roman"/>
        </w:rPr>
        <w:t>Nelson Smith</w:t>
      </w:r>
      <w:r w:rsidR="00EB10A9">
        <w:rPr>
          <w:rFonts w:ascii="Times New Roman" w:hAnsi="Times New Roman"/>
        </w:rPr>
        <w:t xml:space="preserve"> was </w:t>
      </w:r>
      <w:r w:rsidR="000B0D32">
        <w:rPr>
          <w:rFonts w:ascii="Times New Roman" w:hAnsi="Times New Roman"/>
        </w:rPr>
        <w:t xml:space="preserve">constructed </w:t>
      </w:r>
      <w:r>
        <w:rPr>
          <w:rFonts w:ascii="Times New Roman" w:hAnsi="Times New Roman"/>
        </w:rPr>
        <w:t>in 197</w:t>
      </w:r>
      <w:r w:rsidR="00EB10A9">
        <w:rPr>
          <w:rFonts w:ascii="Times New Roman" w:hAnsi="Times New Roman"/>
        </w:rPr>
        <w:t>0</w:t>
      </w:r>
      <w:r w:rsidR="00676D6F">
        <w:rPr>
          <w:rFonts w:ascii="Times New Roman" w:hAnsi="Times New Roman"/>
        </w:rPr>
        <w:t>.</w:t>
      </w:r>
      <w:r w:rsidR="00EE5D8E">
        <w:rPr>
          <w:rFonts w:ascii="Times New Roman" w:hAnsi="Times New Roman"/>
        </w:rPr>
        <w:t xml:space="preserve">  </w:t>
      </w:r>
      <w:r w:rsidR="00492A8C">
        <w:rPr>
          <w:rFonts w:ascii="Times New Roman" w:hAnsi="Times New Roman"/>
        </w:rPr>
        <w:t xml:space="preserve">It houses the </w:t>
      </w:r>
      <w:r w:rsidR="000B0D32">
        <w:rPr>
          <w:rFonts w:ascii="Times New Roman" w:hAnsi="Times New Roman"/>
        </w:rPr>
        <w:t xml:space="preserve">University’s </w:t>
      </w:r>
      <w:r w:rsidR="00492A8C">
        <w:rPr>
          <w:rFonts w:ascii="Times New Roman" w:hAnsi="Times New Roman"/>
        </w:rPr>
        <w:t>Police Department, Environmental Health and Safety, Human Resources, Mail Services, and Printing Services.</w:t>
      </w:r>
      <w:r w:rsidR="00AE7D25">
        <w:rPr>
          <w:rFonts w:ascii="Times New Roman" w:hAnsi="Times New Roman"/>
        </w:rPr>
        <w:t xml:space="preserve"> </w:t>
      </w:r>
      <w:r w:rsidR="008525EF">
        <w:rPr>
          <w:rFonts w:ascii="Times New Roman" w:hAnsi="Times New Roman"/>
        </w:rPr>
        <w:t xml:space="preserve">Several </w:t>
      </w:r>
      <w:r w:rsidR="004738BA">
        <w:rPr>
          <w:rFonts w:ascii="Times New Roman" w:hAnsi="Times New Roman"/>
        </w:rPr>
        <w:t xml:space="preserve">improvements have been made within the facility, including the recent construction of the Emergency Operations Center on the second floor. </w:t>
      </w:r>
      <w:r w:rsidR="00A53D70">
        <w:rPr>
          <w:rFonts w:ascii="Times New Roman" w:hAnsi="Times New Roman"/>
        </w:rPr>
        <w:t>The existing membrane roof is beyond its planned service life and has undergo</w:t>
      </w:r>
      <w:r w:rsidR="008525EF">
        <w:rPr>
          <w:rFonts w:ascii="Times New Roman" w:hAnsi="Times New Roman"/>
        </w:rPr>
        <w:t>ne</w:t>
      </w:r>
      <w:r w:rsidR="00A53D70">
        <w:rPr>
          <w:rFonts w:ascii="Times New Roman" w:hAnsi="Times New Roman"/>
        </w:rPr>
        <w:t xml:space="preserve"> patching for the past several years in an effort to extend its life. In the past few </w:t>
      </w:r>
      <w:r w:rsidR="000B0D32">
        <w:rPr>
          <w:rFonts w:ascii="Times New Roman" w:hAnsi="Times New Roman"/>
        </w:rPr>
        <w:t>years</w:t>
      </w:r>
      <w:r w:rsidR="00C4506B">
        <w:rPr>
          <w:rFonts w:ascii="Times New Roman" w:hAnsi="Times New Roman"/>
        </w:rPr>
        <w:t>,</w:t>
      </w:r>
      <w:r w:rsidR="000B0D32">
        <w:rPr>
          <w:rFonts w:ascii="Times New Roman" w:hAnsi="Times New Roman"/>
        </w:rPr>
        <w:t xml:space="preserve"> an</w:t>
      </w:r>
      <w:r w:rsidR="00A57DDC">
        <w:rPr>
          <w:rFonts w:ascii="Times New Roman" w:hAnsi="Times New Roman"/>
        </w:rPr>
        <w:t xml:space="preserve"> increasing number of emergency</w:t>
      </w:r>
      <w:r w:rsidR="00A53D70">
        <w:rPr>
          <w:rFonts w:ascii="Times New Roman" w:hAnsi="Times New Roman"/>
        </w:rPr>
        <w:t xml:space="preserve"> repairs </w:t>
      </w:r>
      <w:r w:rsidR="00A57DDC">
        <w:rPr>
          <w:rFonts w:ascii="Times New Roman" w:hAnsi="Times New Roman"/>
        </w:rPr>
        <w:t xml:space="preserve">have been </w:t>
      </w:r>
      <w:r w:rsidR="000B0D32">
        <w:rPr>
          <w:rFonts w:ascii="Times New Roman" w:hAnsi="Times New Roman"/>
        </w:rPr>
        <w:t>needed to</w:t>
      </w:r>
      <w:r w:rsidR="00A53D70">
        <w:rPr>
          <w:rFonts w:ascii="Times New Roman" w:hAnsi="Times New Roman"/>
        </w:rPr>
        <w:t xml:space="preserve"> </w:t>
      </w:r>
      <w:r w:rsidR="00A57DDC">
        <w:rPr>
          <w:rFonts w:ascii="Times New Roman" w:hAnsi="Times New Roman"/>
        </w:rPr>
        <w:t xml:space="preserve">address </w:t>
      </w:r>
      <w:r w:rsidR="00A53D70">
        <w:rPr>
          <w:rFonts w:ascii="Times New Roman" w:hAnsi="Times New Roman"/>
        </w:rPr>
        <w:t xml:space="preserve">roof leaks. Roof repair work and further investigations have resulted in a recommendation for complete roof replacement for this building.  </w:t>
      </w:r>
      <w:r w:rsidR="00E3716F">
        <w:rPr>
          <w:rFonts w:ascii="Times New Roman" w:hAnsi="Times New Roman"/>
        </w:rPr>
        <w:t>This project provides for the roof to be replaced with a rubber adhered roof membrane system with rigid insulation substrate to provide an energy efficient rated roofing assembly.</w:t>
      </w:r>
      <w:r w:rsidR="00AE7D25">
        <w:rPr>
          <w:rFonts w:ascii="Times New Roman" w:hAnsi="Times New Roman"/>
        </w:rPr>
        <w:t xml:space="preserve"> </w:t>
      </w:r>
    </w:p>
    <w:p w:rsidR="004738BA" w:rsidRDefault="004738BA" w:rsidP="00AE7D25">
      <w:pPr>
        <w:rPr>
          <w:rFonts w:ascii="Times New Roman" w:hAnsi="Times New Roman"/>
        </w:rPr>
      </w:pPr>
    </w:p>
    <w:p w:rsidR="00E3716F" w:rsidRDefault="00AE7D25" w:rsidP="00E37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Julian Hall was </w:t>
      </w:r>
      <w:r w:rsidR="008525EF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constructed in 1970</w:t>
      </w:r>
      <w:r w:rsidR="00A57DDC">
        <w:rPr>
          <w:rFonts w:ascii="Times New Roman" w:hAnsi="Times New Roman"/>
        </w:rPr>
        <w:t>.  A</w:t>
      </w:r>
      <w:r w:rsidR="00A53D70">
        <w:rPr>
          <w:rFonts w:ascii="Times New Roman" w:hAnsi="Times New Roman"/>
        </w:rPr>
        <w:t xml:space="preserve"> portion of the </w:t>
      </w:r>
      <w:r w:rsidR="00D44025">
        <w:rPr>
          <w:rFonts w:ascii="Times New Roman" w:hAnsi="Times New Roman"/>
        </w:rPr>
        <w:t xml:space="preserve">middle </w:t>
      </w:r>
      <w:r w:rsidR="00A53D70">
        <w:rPr>
          <w:rFonts w:ascii="Times New Roman" w:hAnsi="Times New Roman"/>
        </w:rPr>
        <w:t xml:space="preserve">floor </w:t>
      </w:r>
      <w:r w:rsidR="004738BA">
        <w:rPr>
          <w:rFonts w:ascii="Times New Roman" w:hAnsi="Times New Roman"/>
        </w:rPr>
        <w:t xml:space="preserve">has served as the campus data center since </w:t>
      </w:r>
      <w:r w:rsidR="00A57DDC">
        <w:rPr>
          <w:rFonts w:ascii="Times New Roman" w:hAnsi="Times New Roman"/>
        </w:rPr>
        <w:t xml:space="preserve">the facility </w:t>
      </w:r>
      <w:r w:rsidR="004738BA">
        <w:rPr>
          <w:rFonts w:ascii="Times New Roman" w:hAnsi="Times New Roman"/>
        </w:rPr>
        <w:t xml:space="preserve">was built. </w:t>
      </w:r>
      <w:r w:rsidR="00A57DDC">
        <w:rPr>
          <w:rFonts w:ascii="Times New Roman" w:hAnsi="Times New Roman"/>
        </w:rPr>
        <w:t xml:space="preserve">The facility also houses offices for Administrative Technologies, the School of Biological Sciences and Department of Chemistry.  </w:t>
      </w:r>
      <w:r w:rsidR="00E3716F">
        <w:rPr>
          <w:rFonts w:ascii="Times New Roman" w:hAnsi="Times New Roman"/>
        </w:rPr>
        <w:t xml:space="preserve"> The existing roof is a gravel ballasted built up roof system. This is an obsolete roofing system technology that is extremely difficult to maintain. </w:t>
      </w:r>
      <w:r w:rsidR="00A57DDC">
        <w:rPr>
          <w:rFonts w:ascii="Times New Roman" w:hAnsi="Times New Roman"/>
        </w:rPr>
        <w:t>A</w:t>
      </w:r>
      <w:r w:rsidR="00A5132E">
        <w:rPr>
          <w:rFonts w:ascii="Times New Roman" w:hAnsi="Times New Roman"/>
        </w:rPr>
        <w:t xml:space="preserve"> number of emergency repairs</w:t>
      </w:r>
      <w:r w:rsidR="00A57DDC">
        <w:rPr>
          <w:rFonts w:ascii="Times New Roman" w:hAnsi="Times New Roman"/>
        </w:rPr>
        <w:t xml:space="preserve"> have been required</w:t>
      </w:r>
      <w:r w:rsidR="00A5132E">
        <w:rPr>
          <w:rFonts w:ascii="Times New Roman" w:hAnsi="Times New Roman"/>
        </w:rPr>
        <w:t xml:space="preserve">.  </w:t>
      </w:r>
      <w:r w:rsidR="008525EF">
        <w:rPr>
          <w:rFonts w:ascii="Times New Roman" w:hAnsi="Times New Roman"/>
        </w:rPr>
        <w:t>Several recent</w:t>
      </w:r>
      <w:r w:rsidR="00492A8C">
        <w:rPr>
          <w:rFonts w:ascii="Times New Roman" w:hAnsi="Times New Roman"/>
        </w:rPr>
        <w:t xml:space="preserve"> improvements have been made within </w:t>
      </w:r>
      <w:r w:rsidR="00CD09CB">
        <w:rPr>
          <w:rFonts w:ascii="Times New Roman" w:hAnsi="Times New Roman"/>
        </w:rPr>
        <w:t>Julian Hall</w:t>
      </w:r>
      <w:r w:rsidR="00492A8C">
        <w:rPr>
          <w:rFonts w:ascii="Times New Roman" w:hAnsi="Times New Roman"/>
        </w:rPr>
        <w:t xml:space="preserve">, including the </w:t>
      </w:r>
      <w:r w:rsidR="004738BA">
        <w:rPr>
          <w:rFonts w:ascii="Times New Roman" w:hAnsi="Times New Roman"/>
        </w:rPr>
        <w:t>recent upgrades to the Data Center and offices</w:t>
      </w:r>
      <w:r w:rsidR="00863A99">
        <w:rPr>
          <w:rFonts w:ascii="Times New Roman" w:hAnsi="Times New Roman"/>
        </w:rPr>
        <w:t xml:space="preserve"> on the second floor.</w:t>
      </w:r>
      <w:r w:rsidR="00CD09CB">
        <w:rPr>
          <w:rFonts w:ascii="Times New Roman" w:hAnsi="Times New Roman"/>
        </w:rPr>
        <w:t xml:space="preserve"> However, those areas</w:t>
      </w:r>
      <w:r w:rsidR="00863A99">
        <w:rPr>
          <w:rFonts w:ascii="Times New Roman" w:hAnsi="Times New Roman"/>
        </w:rPr>
        <w:t xml:space="preserve"> </w:t>
      </w:r>
      <w:r w:rsidR="00CD09CB">
        <w:rPr>
          <w:rFonts w:ascii="Times New Roman" w:hAnsi="Times New Roman"/>
        </w:rPr>
        <w:t xml:space="preserve">are also </w:t>
      </w:r>
      <w:r w:rsidR="00492A8C">
        <w:rPr>
          <w:rFonts w:ascii="Times New Roman" w:hAnsi="Times New Roman"/>
        </w:rPr>
        <w:t xml:space="preserve">susceptible to leaks.  </w:t>
      </w:r>
      <w:r w:rsidR="00E3716F">
        <w:rPr>
          <w:rFonts w:ascii="Times New Roman" w:hAnsi="Times New Roman"/>
        </w:rPr>
        <w:t>Roof repair work and further investigations have resulted in a recommendation for complete roof replacement for this building.  This project provides for the roof to be replaced with a rubber adhered roof membrane system with rigid insulation substrate to provide an energy efficient rated roofing assembly.</w:t>
      </w:r>
    </w:p>
    <w:p w:rsidR="00E3716F" w:rsidRDefault="00E3716F" w:rsidP="00E3716F">
      <w:pPr>
        <w:rPr>
          <w:rFonts w:ascii="Times New Roman" w:hAnsi="Times New Roman"/>
        </w:rPr>
      </w:pPr>
    </w:p>
    <w:p w:rsidR="005F7393" w:rsidRDefault="005F7393" w:rsidP="00227C71">
      <w:pPr>
        <w:rPr>
          <w:rFonts w:ascii="Times New Roman" w:hAnsi="Times New Roman"/>
        </w:rPr>
      </w:pP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AE7D25">
        <w:t>$1,2</w:t>
      </w:r>
      <w:r w:rsidR="00055A9A">
        <w:t>00,000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E7D25">
        <w:t xml:space="preserve">          -0-</w:t>
      </w:r>
    </w:p>
    <w:p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 </w:t>
      </w:r>
      <w:r w:rsidR="00AE7D25">
        <w:rPr>
          <w:u w:val="single"/>
        </w:rPr>
        <w:t xml:space="preserve">  10</w:t>
      </w:r>
      <w:r w:rsidRPr="00055A9A">
        <w:rPr>
          <w:u w:val="single"/>
        </w:rPr>
        <w:t>0,000</w:t>
      </w:r>
    </w:p>
    <w:p w:rsidR="00055A9A" w:rsidRDefault="00AE7D25" w:rsidP="00055A9A">
      <w:r>
        <w:t>Total Project Cost</w:t>
      </w:r>
      <w:r>
        <w:tab/>
      </w:r>
      <w:r>
        <w:tab/>
      </w:r>
      <w:r>
        <w:tab/>
      </w:r>
      <w:r w:rsidR="00E3716F">
        <w:tab/>
      </w:r>
      <w:r>
        <w:t>$1,3</w:t>
      </w:r>
      <w:r w:rsidR="00055A9A">
        <w:t>00,000</w:t>
      </w:r>
    </w:p>
    <w:p w:rsidR="001B4C4C" w:rsidRDefault="001B4C4C" w:rsidP="00055A9A"/>
    <w:p w:rsidR="001B4C4C" w:rsidRDefault="001B4C4C" w:rsidP="00055A9A">
      <w:r>
        <w:t>Source</w:t>
      </w:r>
      <w:r w:rsidR="00D92879">
        <w:t xml:space="preserve"> of Fundin</w:t>
      </w:r>
      <w:r w:rsidR="00492A8C">
        <w:t>g:</w:t>
      </w:r>
      <w:r w:rsidR="00492A8C">
        <w:tab/>
      </w:r>
      <w:r w:rsidR="00A57DDC">
        <w:t>General Revenue Operating</w:t>
      </w:r>
    </w:p>
    <w:p w:rsidR="005F7393" w:rsidRPr="00055A9A" w:rsidRDefault="005F7393" w:rsidP="00055A9A"/>
    <w:sectPr w:rsidR="005F7393" w:rsidRPr="00055A9A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70" w:rsidRDefault="00A53D70">
      <w:r>
        <w:separator/>
      </w:r>
    </w:p>
  </w:endnote>
  <w:endnote w:type="continuationSeparator" w:id="0">
    <w:p w:rsidR="00A53D70" w:rsidRDefault="00A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1D" w:rsidRDefault="00A53D70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Illinois State University— Nelson Smith</w:t>
    </w:r>
    <w:r w:rsidR="000B0D32">
      <w:rPr>
        <w:rFonts w:ascii="Times New Roman" w:hAnsi="Times New Roman"/>
        <w:u w:val="single"/>
      </w:rPr>
      <w:t xml:space="preserve"> Building</w:t>
    </w:r>
    <w:r>
      <w:rPr>
        <w:rFonts w:ascii="Times New Roman" w:hAnsi="Times New Roman"/>
        <w:u w:val="single"/>
      </w:rPr>
      <w:t xml:space="preserve"> and Julian </w:t>
    </w:r>
    <w:r w:rsidR="000B0D32">
      <w:rPr>
        <w:rFonts w:ascii="Times New Roman" w:hAnsi="Times New Roman"/>
        <w:u w:val="single"/>
      </w:rPr>
      <w:t>Hall</w:t>
    </w:r>
    <w:r w:rsidR="0088471D">
      <w:rPr>
        <w:rFonts w:ascii="Times New Roman" w:hAnsi="Times New Roman"/>
        <w:u w:val="single"/>
      </w:rPr>
      <w:tab/>
      <w:t>Page 2</w:t>
    </w:r>
  </w:p>
  <w:p w:rsidR="00A53D70" w:rsidRPr="00C96564" w:rsidRDefault="00A53D70">
    <w:pPr>
      <w:pStyle w:val="Footer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>Roof Replacement</w:t>
    </w:r>
    <w:r w:rsidRPr="00C96564">
      <w:rPr>
        <w:rFonts w:ascii="Times New Roman" w:hAnsi="Times New Roman"/>
        <w:u w:val="single"/>
      </w:rPr>
      <w:t xml:space="preserve">          </w:t>
    </w:r>
  </w:p>
  <w:p w:rsidR="00A53D70" w:rsidRPr="00C96564" w:rsidRDefault="00A53D7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70" w:rsidRDefault="00A53D70">
      <w:r>
        <w:separator/>
      </w:r>
    </w:p>
  </w:footnote>
  <w:footnote w:type="continuationSeparator" w:id="0">
    <w:p w:rsidR="00A53D70" w:rsidRDefault="00A5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2CDC"/>
    <w:rsid w:val="00052DC9"/>
    <w:rsid w:val="00055A9A"/>
    <w:rsid w:val="000757E5"/>
    <w:rsid w:val="00087F6B"/>
    <w:rsid w:val="00093A30"/>
    <w:rsid w:val="000A39EC"/>
    <w:rsid w:val="000B0D32"/>
    <w:rsid w:val="000B26AD"/>
    <w:rsid w:val="000E641D"/>
    <w:rsid w:val="000F30C7"/>
    <w:rsid w:val="00101A74"/>
    <w:rsid w:val="00106DB3"/>
    <w:rsid w:val="00120359"/>
    <w:rsid w:val="0012615D"/>
    <w:rsid w:val="001301BD"/>
    <w:rsid w:val="00134AC5"/>
    <w:rsid w:val="00143C22"/>
    <w:rsid w:val="00152429"/>
    <w:rsid w:val="001534BF"/>
    <w:rsid w:val="00154F56"/>
    <w:rsid w:val="00173E09"/>
    <w:rsid w:val="0017596F"/>
    <w:rsid w:val="001761A5"/>
    <w:rsid w:val="001A2063"/>
    <w:rsid w:val="001B4C4C"/>
    <w:rsid w:val="001C3D86"/>
    <w:rsid w:val="001D307B"/>
    <w:rsid w:val="001D78B6"/>
    <w:rsid w:val="0020016B"/>
    <w:rsid w:val="0022296C"/>
    <w:rsid w:val="00223308"/>
    <w:rsid w:val="00227C71"/>
    <w:rsid w:val="00227CAD"/>
    <w:rsid w:val="00243686"/>
    <w:rsid w:val="00247A81"/>
    <w:rsid w:val="002525CA"/>
    <w:rsid w:val="002558CB"/>
    <w:rsid w:val="00271D60"/>
    <w:rsid w:val="0029682E"/>
    <w:rsid w:val="002A4866"/>
    <w:rsid w:val="002B3FF4"/>
    <w:rsid w:val="002C7855"/>
    <w:rsid w:val="002E7B63"/>
    <w:rsid w:val="00306C34"/>
    <w:rsid w:val="003144A8"/>
    <w:rsid w:val="00320F67"/>
    <w:rsid w:val="00321293"/>
    <w:rsid w:val="00331935"/>
    <w:rsid w:val="003365C0"/>
    <w:rsid w:val="00344F31"/>
    <w:rsid w:val="003553C3"/>
    <w:rsid w:val="00371B58"/>
    <w:rsid w:val="0037345E"/>
    <w:rsid w:val="00383D6B"/>
    <w:rsid w:val="003903F5"/>
    <w:rsid w:val="003954FE"/>
    <w:rsid w:val="003962BB"/>
    <w:rsid w:val="003A51EF"/>
    <w:rsid w:val="003B0B9E"/>
    <w:rsid w:val="003C76AE"/>
    <w:rsid w:val="003D1E6B"/>
    <w:rsid w:val="003F0CA3"/>
    <w:rsid w:val="00413834"/>
    <w:rsid w:val="00427D47"/>
    <w:rsid w:val="00430B2A"/>
    <w:rsid w:val="0044120D"/>
    <w:rsid w:val="0044407B"/>
    <w:rsid w:val="004472DF"/>
    <w:rsid w:val="00465D76"/>
    <w:rsid w:val="00466DB4"/>
    <w:rsid w:val="004738BA"/>
    <w:rsid w:val="00474FF0"/>
    <w:rsid w:val="00492A8C"/>
    <w:rsid w:val="004C2841"/>
    <w:rsid w:val="004E2A71"/>
    <w:rsid w:val="004F31F5"/>
    <w:rsid w:val="00505E09"/>
    <w:rsid w:val="00522981"/>
    <w:rsid w:val="00531E67"/>
    <w:rsid w:val="005464B9"/>
    <w:rsid w:val="00553ED2"/>
    <w:rsid w:val="00555D55"/>
    <w:rsid w:val="00566F28"/>
    <w:rsid w:val="0057308B"/>
    <w:rsid w:val="005C1A72"/>
    <w:rsid w:val="005C34B3"/>
    <w:rsid w:val="005D2581"/>
    <w:rsid w:val="005D25C2"/>
    <w:rsid w:val="005D5921"/>
    <w:rsid w:val="005E3A35"/>
    <w:rsid w:val="005E50C6"/>
    <w:rsid w:val="005F6DD8"/>
    <w:rsid w:val="005F7393"/>
    <w:rsid w:val="006072A3"/>
    <w:rsid w:val="00633489"/>
    <w:rsid w:val="00642710"/>
    <w:rsid w:val="006471CB"/>
    <w:rsid w:val="00654CC4"/>
    <w:rsid w:val="0066357D"/>
    <w:rsid w:val="00665B8B"/>
    <w:rsid w:val="00676D6F"/>
    <w:rsid w:val="00692AAD"/>
    <w:rsid w:val="006A523C"/>
    <w:rsid w:val="006C103D"/>
    <w:rsid w:val="006C5F24"/>
    <w:rsid w:val="006D03CF"/>
    <w:rsid w:val="006F3C5D"/>
    <w:rsid w:val="00701827"/>
    <w:rsid w:val="00701E1A"/>
    <w:rsid w:val="0070621B"/>
    <w:rsid w:val="007257C6"/>
    <w:rsid w:val="00733901"/>
    <w:rsid w:val="00736D6B"/>
    <w:rsid w:val="00741401"/>
    <w:rsid w:val="007521F9"/>
    <w:rsid w:val="00754F44"/>
    <w:rsid w:val="007722FE"/>
    <w:rsid w:val="00774453"/>
    <w:rsid w:val="0078098F"/>
    <w:rsid w:val="00792D7B"/>
    <w:rsid w:val="007A022E"/>
    <w:rsid w:val="007A7501"/>
    <w:rsid w:val="007B10ED"/>
    <w:rsid w:val="007E79E6"/>
    <w:rsid w:val="007F4AB4"/>
    <w:rsid w:val="008525EF"/>
    <w:rsid w:val="00863A99"/>
    <w:rsid w:val="0086486B"/>
    <w:rsid w:val="00865012"/>
    <w:rsid w:val="00877C54"/>
    <w:rsid w:val="00880A08"/>
    <w:rsid w:val="00882B0B"/>
    <w:rsid w:val="0088471D"/>
    <w:rsid w:val="00892975"/>
    <w:rsid w:val="008A7212"/>
    <w:rsid w:val="008C78C4"/>
    <w:rsid w:val="008E4C5B"/>
    <w:rsid w:val="00901E85"/>
    <w:rsid w:val="00902078"/>
    <w:rsid w:val="00910254"/>
    <w:rsid w:val="009238D9"/>
    <w:rsid w:val="00930F4A"/>
    <w:rsid w:val="00950CDF"/>
    <w:rsid w:val="00961009"/>
    <w:rsid w:val="00981A35"/>
    <w:rsid w:val="009913F1"/>
    <w:rsid w:val="009A308C"/>
    <w:rsid w:val="009A45FE"/>
    <w:rsid w:val="009B6403"/>
    <w:rsid w:val="009B6908"/>
    <w:rsid w:val="009B7610"/>
    <w:rsid w:val="009C6982"/>
    <w:rsid w:val="009D6627"/>
    <w:rsid w:val="009E75DC"/>
    <w:rsid w:val="009F04B0"/>
    <w:rsid w:val="00A1122B"/>
    <w:rsid w:val="00A1536C"/>
    <w:rsid w:val="00A25529"/>
    <w:rsid w:val="00A279CC"/>
    <w:rsid w:val="00A40429"/>
    <w:rsid w:val="00A5132E"/>
    <w:rsid w:val="00A53201"/>
    <w:rsid w:val="00A53D70"/>
    <w:rsid w:val="00A57DDC"/>
    <w:rsid w:val="00A7522D"/>
    <w:rsid w:val="00A7707C"/>
    <w:rsid w:val="00AD3312"/>
    <w:rsid w:val="00AE7D25"/>
    <w:rsid w:val="00AF0238"/>
    <w:rsid w:val="00AF0C24"/>
    <w:rsid w:val="00B15050"/>
    <w:rsid w:val="00B203DB"/>
    <w:rsid w:val="00B20E7D"/>
    <w:rsid w:val="00B545BD"/>
    <w:rsid w:val="00B71B91"/>
    <w:rsid w:val="00B813FF"/>
    <w:rsid w:val="00BB38A5"/>
    <w:rsid w:val="00BC1BC5"/>
    <w:rsid w:val="00BD1366"/>
    <w:rsid w:val="00BD236D"/>
    <w:rsid w:val="00BE2EAF"/>
    <w:rsid w:val="00BF1D0F"/>
    <w:rsid w:val="00C05E2F"/>
    <w:rsid w:val="00C2234B"/>
    <w:rsid w:val="00C30C38"/>
    <w:rsid w:val="00C33D32"/>
    <w:rsid w:val="00C4506B"/>
    <w:rsid w:val="00C63257"/>
    <w:rsid w:val="00C63406"/>
    <w:rsid w:val="00C65BF0"/>
    <w:rsid w:val="00C84BA4"/>
    <w:rsid w:val="00C856B3"/>
    <w:rsid w:val="00C906CC"/>
    <w:rsid w:val="00C96249"/>
    <w:rsid w:val="00C96564"/>
    <w:rsid w:val="00CB4A53"/>
    <w:rsid w:val="00CD09CB"/>
    <w:rsid w:val="00CE130C"/>
    <w:rsid w:val="00CF0A2D"/>
    <w:rsid w:val="00CF3294"/>
    <w:rsid w:val="00CF6F07"/>
    <w:rsid w:val="00D01109"/>
    <w:rsid w:val="00D0221A"/>
    <w:rsid w:val="00D22FA6"/>
    <w:rsid w:val="00D23410"/>
    <w:rsid w:val="00D269E7"/>
    <w:rsid w:val="00D44025"/>
    <w:rsid w:val="00D451C4"/>
    <w:rsid w:val="00D46E55"/>
    <w:rsid w:val="00D50029"/>
    <w:rsid w:val="00D52EB6"/>
    <w:rsid w:val="00D56FCA"/>
    <w:rsid w:val="00D57692"/>
    <w:rsid w:val="00D6282B"/>
    <w:rsid w:val="00D778DD"/>
    <w:rsid w:val="00D92879"/>
    <w:rsid w:val="00DA6008"/>
    <w:rsid w:val="00DB3223"/>
    <w:rsid w:val="00DB3671"/>
    <w:rsid w:val="00DB44EC"/>
    <w:rsid w:val="00DB69A9"/>
    <w:rsid w:val="00DB6D1B"/>
    <w:rsid w:val="00DD3BB3"/>
    <w:rsid w:val="00DD7D63"/>
    <w:rsid w:val="00DF0E95"/>
    <w:rsid w:val="00E04ADB"/>
    <w:rsid w:val="00E0746C"/>
    <w:rsid w:val="00E26B6D"/>
    <w:rsid w:val="00E3716F"/>
    <w:rsid w:val="00E41016"/>
    <w:rsid w:val="00E460C2"/>
    <w:rsid w:val="00E46435"/>
    <w:rsid w:val="00E53B6C"/>
    <w:rsid w:val="00E5446C"/>
    <w:rsid w:val="00E81963"/>
    <w:rsid w:val="00EA757B"/>
    <w:rsid w:val="00EB10A9"/>
    <w:rsid w:val="00EC234D"/>
    <w:rsid w:val="00ED24D7"/>
    <w:rsid w:val="00EE5D8E"/>
    <w:rsid w:val="00EF27BC"/>
    <w:rsid w:val="00F01E56"/>
    <w:rsid w:val="00F022C9"/>
    <w:rsid w:val="00F33172"/>
    <w:rsid w:val="00F523E0"/>
    <w:rsid w:val="00F6252B"/>
    <w:rsid w:val="00F75EB9"/>
    <w:rsid w:val="00F8257C"/>
    <w:rsid w:val="00F87BB6"/>
    <w:rsid w:val="00FA1721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57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DD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7DDC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5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DDC"/>
    <w:rPr>
      <w:rFonts w:ascii="CG Times (WN)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57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DD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7DDC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5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DDC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2015-01-29T18:34:00Z</dcterms:created>
  <dcterms:modified xsi:type="dcterms:W3CDTF">2015-01-29T18:34:00Z</dcterms:modified>
</cp:coreProperties>
</file>