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University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Brook, Illinois</w:t>
      </w:r>
    </w:p>
    <w:p w:rsidR="002E7571" w:rsidRDefault="00ED4C9A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EE4464">
        <w:rPr>
          <w:rFonts w:ascii="Times New Roman" w:hAnsi="Times New Roman" w:cs="Times New Roman"/>
        </w:rPr>
        <w:t>5-7, 2014</w:t>
      </w:r>
    </w:p>
    <w:p w:rsidR="00910C1D" w:rsidRDefault="00910C1D">
      <w:pPr>
        <w:pStyle w:val="HTMLBody"/>
        <w:jc w:val="center"/>
        <w:rPr>
          <w:rFonts w:ascii="Times New Roman" w:hAnsi="Times New Roman" w:cs="Times New Roman"/>
        </w:rPr>
      </w:pP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November </w:t>
      </w:r>
      <w:r w:rsidR="00EE4464">
        <w:rPr>
          <w:rFonts w:ascii="Times New Roman" w:hAnsi="Times New Roman" w:cs="Times New Roman"/>
        </w:rPr>
        <w:t>5, 2014</w:t>
      </w:r>
      <w:r>
        <w:rPr>
          <w:rFonts w:ascii="Times New Roman" w:hAnsi="Times New Roman" w:cs="Times New Roman"/>
        </w:rPr>
        <w:t xml:space="preserve">, the </w:t>
      </w:r>
      <w:r w:rsidR="00ED4C9A">
        <w:rPr>
          <w:rFonts w:ascii="Times New Roman" w:hAnsi="Times New Roman" w:cs="Times New Roman"/>
        </w:rPr>
        <w:t xml:space="preserve">educational </w:t>
      </w:r>
      <w:r>
        <w:rPr>
          <w:rFonts w:ascii="Times New Roman" w:hAnsi="Times New Roman" w:cs="Times New Roman"/>
        </w:rPr>
        <w:t>meeting of the Board of Trustees was called to order</w:t>
      </w:r>
      <w:r w:rsidR="00EE4464">
        <w:rPr>
          <w:rFonts w:ascii="Times New Roman" w:hAnsi="Times New Roman" w:cs="Times New Roman"/>
        </w:rPr>
        <w:t xml:space="preserve"> by Chairperson Donahue at 3:00 p.m. </w:t>
      </w:r>
      <w:r>
        <w:rPr>
          <w:rFonts w:ascii="Times New Roman" w:hAnsi="Times New Roman" w:cs="Times New Roman"/>
        </w:rPr>
        <w:t xml:space="preserve">in the </w:t>
      </w:r>
      <w:r w:rsidR="00A7149C">
        <w:rPr>
          <w:rFonts w:ascii="Times New Roman" w:hAnsi="Times New Roman" w:cs="Times New Roman"/>
        </w:rPr>
        <w:t>Oak Brook</w:t>
      </w:r>
      <w:r>
        <w:rPr>
          <w:rFonts w:ascii="Times New Roman" w:hAnsi="Times New Roman" w:cs="Times New Roman"/>
        </w:rPr>
        <w:t xml:space="preserve"> Room at the Hyatt Lodge, in Oak Brook, Illinois.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Davis</w:t>
      </w:r>
      <w:r w:rsidR="002E7571"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Bergman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Churney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Donahue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Kinser</w:t>
      </w:r>
    </w:p>
    <w:p w:rsidR="00EE4464" w:rsidRDefault="00A7149C" w:rsidP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571">
        <w:rPr>
          <w:rFonts w:ascii="Times New Roman" w:hAnsi="Times New Roman" w:cs="Times New Roman"/>
        </w:rPr>
        <w:t xml:space="preserve">Trustee </w:t>
      </w:r>
      <w:r w:rsidR="00EE4464">
        <w:rPr>
          <w:rFonts w:ascii="Times New Roman" w:hAnsi="Times New Roman" w:cs="Times New Roman"/>
        </w:rPr>
        <w:t>Schumacher</w:t>
      </w:r>
    </w:p>
    <w:p w:rsidR="00EE4464" w:rsidRDefault="00EE4464" w:rsidP="00783939">
      <w:pPr>
        <w:pStyle w:val="HTMLBody"/>
        <w:rPr>
          <w:rFonts w:ascii="Times New Roman" w:hAnsi="Times New Roman" w:cs="Times New Roman"/>
        </w:rPr>
      </w:pPr>
    </w:p>
    <w:p w:rsidR="00EE4464" w:rsidRDefault="00EE4464" w:rsidP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EE4464" w:rsidRDefault="00EE4464" w:rsidP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 Larry Dietz</w:t>
      </w:r>
    </w:p>
    <w:p w:rsidR="00EE4464" w:rsidRDefault="00EE4464" w:rsidP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287C5D" w:rsidRDefault="00287C5D" w:rsidP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Chief of Staff Jay Groves</w:t>
      </w:r>
    </w:p>
    <w:p w:rsidR="00287C5D" w:rsidRDefault="00287C5D" w:rsidP="00EE4464">
      <w:pPr>
        <w:pStyle w:val="HTMLBody"/>
        <w:rPr>
          <w:rFonts w:ascii="Times New Roman" w:hAnsi="Times New Roman" w:cs="Times New Roman"/>
        </w:rPr>
      </w:pPr>
    </w:p>
    <w:p w:rsidR="00287C5D" w:rsidRDefault="00287C5D" w:rsidP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Review and approval of Agenda: Motion made by Trustee Davis and seconded by Trustee Churney; all members </w:t>
      </w:r>
      <w:r>
        <w:rPr>
          <w:rFonts w:ascii="Times New Roman" w:hAnsi="Times New Roman" w:cs="Times New Roman"/>
        </w:rPr>
        <w:tab/>
        <w:t xml:space="preserve">present voting aye. </w:t>
      </w:r>
    </w:p>
    <w:p w:rsidR="00061E2F" w:rsidRDefault="00EE4464" w:rsidP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3:00</w:t>
      </w:r>
      <w:r>
        <w:rPr>
          <w:rFonts w:ascii="Times New Roman" w:hAnsi="Times New Roman" w:cs="Times New Roman"/>
        </w:rPr>
        <w:tab/>
      </w:r>
      <w:r w:rsidR="00287C5D">
        <w:rPr>
          <w:rFonts w:ascii="Times New Roman" w:hAnsi="Times New Roman" w:cs="Times New Roman"/>
        </w:rPr>
        <w:t>Chairperson Donahue led a d</w:t>
      </w:r>
      <w:r>
        <w:rPr>
          <w:rFonts w:ascii="Times New Roman" w:hAnsi="Times New Roman" w:cs="Times New Roman"/>
        </w:rPr>
        <w:t>iscussion</w:t>
      </w:r>
      <w:r w:rsidR="00287C5D">
        <w:rPr>
          <w:rFonts w:ascii="Times New Roman" w:hAnsi="Times New Roman" w:cs="Times New Roman"/>
        </w:rPr>
        <w:t xml:space="preserve"> of the Board’s goals and objectives for the educational meeting.</w:t>
      </w:r>
    </w:p>
    <w:p w:rsidR="00EE4464" w:rsidRDefault="00EE4464" w:rsidP="00783939">
      <w:pPr>
        <w:pStyle w:val="HTMLBody"/>
        <w:rPr>
          <w:rFonts w:ascii="Times New Roman" w:hAnsi="Times New Roman" w:cs="Times New Roman"/>
        </w:rPr>
      </w:pPr>
    </w:p>
    <w:p w:rsidR="002E7571" w:rsidRDefault="00EE4464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</w:t>
      </w:r>
      <w:r>
        <w:rPr>
          <w:rFonts w:ascii="Times New Roman" w:hAnsi="Times New Roman" w:cs="Times New Roman"/>
        </w:rPr>
        <w:tab/>
        <w:t xml:space="preserve">President Dietz </w:t>
      </w:r>
      <w:r w:rsidR="00287C5D">
        <w:rPr>
          <w:rFonts w:ascii="Times New Roman" w:hAnsi="Times New Roman" w:cs="Times New Roman"/>
        </w:rPr>
        <w:t>discussed his objectives for the educational meeting.</w:t>
      </w:r>
    </w:p>
    <w:p w:rsidR="00287C5D" w:rsidRDefault="00287C5D">
      <w:pPr>
        <w:pStyle w:val="HTMLBody"/>
        <w:rPr>
          <w:rFonts w:ascii="Times New Roman" w:hAnsi="Times New Roman" w:cs="Times New Roman"/>
        </w:rPr>
      </w:pPr>
    </w:p>
    <w:p w:rsidR="00910C1D" w:rsidRDefault="00EE4464" w:rsidP="00910C1D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</w:t>
      </w:r>
      <w:r w:rsidR="00783939">
        <w:rPr>
          <w:rFonts w:ascii="Times New Roman" w:hAnsi="Times New Roman" w:cs="Times New Roman"/>
        </w:rPr>
        <w:tab/>
        <w:t>Meeting recessed</w:t>
      </w:r>
    </w:p>
    <w:p w:rsidR="00910C1D" w:rsidRDefault="00910C1D" w:rsidP="00910C1D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7571" w:rsidRDefault="002E7571" w:rsidP="00BE5840">
      <w:pPr>
        <w:pStyle w:val="HTMLBody"/>
        <w:snapToGri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November </w:t>
      </w:r>
      <w:r w:rsidR="00EE4464">
        <w:rPr>
          <w:rFonts w:ascii="Times New Roman" w:hAnsi="Times New Roman" w:cs="Times New Roman"/>
        </w:rPr>
        <w:t>6</w:t>
      </w:r>
      <w:r w:rsidR="00A7149C">
        <w:rPr>
          <w:rFonts w:ascii="Times New Roman" w:hAnsi="Times New Roman" w:cs="Times New Roman"/>
        </w:rPr>
        <w:t>, 201</w:t>
      </w:r>
      <w:r w:rsidR="00EE4464">
        <w:rPr>
          <w:rFonts w:ascii="Times New Roman" w:hAnsi="Times New Roman" w:cs="Times New Roman"/>
        </w:rPr>
        <w:t>4</w:t>
      </w:r>
      <w:r w:rsidR="009B35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meeting of the Board of Trustees was reconvened at 8:15 a.m. by </w:t>
      </w:r>
      <w:r w:rsidR="00A7149C">
        <w:rPr>
          <w:rFonts w:ascii="Times New Roman" w:hAnsi="Times New Roman" w:cs="Times New Roman"/>
        </w:rPr>
        <w:t xml:space="preserve">Chairman </w:t>
      </w:r>
      <w:r w:rsidR="00EE4464">
        <w:rPr>
          <w:rFonts w:ascii="Times New Roman" w:hAnsi="Times New Roman" w:cs="Times New Roman"/>
        </w:rPr>
        <w:t>Donahue</w:t>
      </w:r>
      <w:r w:rsidR="00287C5D">
        <w:rPr>
          <w:rFonts w:ascii="Times New Roman" w:hAnsi="Times New Roman" w:cs="Times New Roman"/>
        </w:rPr>
        <w:t xml:space="preserve"> in the</w:t>
      </w:r>
      <w:r w:rsidR="00783939">
        <w:rPr>
          <w:rFonts w:ascii="Times New Roman" w:hAnsi="Times New Roman" w:cs="Times New Roman"/>
        </w:rPr>
        <w:t xml:space="preserve"> </w:t>
      </w:r>
      <w:r w:rsidR="00EE4464">
        <w:rPr>
          <w:rFonts w:ascii="Times New Roman" w:hAnsi="Times New Roman" w:cs="Times New Roman"/>
        </w:rPr>
        <w:t>Oak Brook Room</w:t>
      </w:r>
      <w:r>
        <w:rPr>
          <w:rFonts w:ascii="Times New Roman" w:hAnsi="Times New Roman" w:cs="Times New Roman"/>
        </w:rPr>
        <w:t xml:space="preserve"> at the Hyatt Lodge in Oak Brook, Illinois.</w:t>
      </w:r>
      <w:r w:rsidR="00BE58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4E39C1">
        <w:rPr>
          <w:rFonts w:ascii="Times New Roman" w:hAnsi="Times New Roman" w:cs="Times New Roman"/>
        </w:rPr>
        <w:br/>
      </w:r>
      <w:r w:rsidR="00783939">
        <w:rPr>
          <w:rFonts w:ascii="Times New Roman" w:hAnsi="Times New Roman" w:cs="Times New Roman"/>
        </w:rPr>
        <w:t>Trustee Davis</w:t>
      </w:r>
      <w:r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Bergman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Churney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A7149C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Donahue</w:t>
      </w:r>
      <w:r w:rsidR="00A7149C">
        <w:rPr>
          <w:rFonts w:ascii="Times New Roman" w:hAnsi="Times New Roman" w:cs="Times New Roman"/>
        </w:rPr>
        <w:tab/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Kinser</w:t>
      </w:r>
    </w:p>
    <w:p w:rsidR="002E7571" w:rsidRDefault="00A7149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571">
        <w:rPr>
          <w:rFonts w:ascii="Times New Roman" w:hAnsi="Times New Roman" w:cs="Times New Roman"/>
        </w:rPr>
        <w:t xml:space="preserve">Trustee </w:t>
      </w:r>
      <w:r w:rsidR="00EE4464">
        <w:rPr>
          <w:rFonts w:ascii="Times New Roman" w:hAnsi="Times New Roman" w:cs="Times New Roman"/>
        </w:rPr>
        <w:t>Schumacher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 </w:t>
      </w:r>
      <w:r w:rsidR="00EE4464">
        <w:rPr>
          <w:rFonts w:ascii="Times New Roman" w:hAnsi="Times New Roman" w:cs="Times New Roman"/>
        </w:rPr>
        <w:t>Larry Dietz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2E7571" w:rsidRDefault="00287C5D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939">
        <w:rPr>
          <w:rFonts w:ascii="Times New Roman" w:hAnsi="Times New Roman" w:cs="Times New Roman"/>
        </w:rPr>
        <w:t xml:space="preserve">Chief of Staff </w:t>
      </w:r>
      <w:r w:rsidR="002E7571">
        <w:rPr>
          <w:rFonts w:ascii="Times New Roman" w:hAnsi="Times New Roman" w:cs="Times New Roman"/>
        </w:rPr>
        <w:t>Jay Groves</w:t>
      </w:r>
    </w:p>
    <w:p w:rsidR="00D95485" w:rsidRDefault="00D95485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53BB">
        <w:rPr>
          <w:rFonts w:ascii="Times New Roman" w:hAnsi="Times New Roman" w:cs="Times New Roman"/>
        </w:rPr>
        <w:t xml:space="preserve">Interim </w:t>
      </w:r>
      <w:r>
        <w:rPr>
          <w:rFonts w:ascii="Times New Roman" w:hAnsi="Times New Roman" w:cs="Times New Roman"/>
        </w:rPr>
        <w:t>Provost Janet Kre</w:t>
      </w:r>
      <w:r w:rsidR="00DC53BB">
        <w:rPr>
          <w:rFonts w:ascii="Times New Roman" w:hAnsi="Times New Roman" w:cs="Times New Roman"/>
        </w:rPr>
        <w:t>jci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E9267A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8:15</w:t>
      </w:r>
      <w:r>
        <w:rPr>
          <w:rFonts w:ascii="Times New Roman" w:hAnsi="Times New Roman" w:cs="Times New Roman"/>
        </w:rPr>
        <w:tab/>
      </w:r>
      <w:r w:rsidR="00287C5D">
        <w:rPr>
          <w:rFonts w:ascii="Times New Roman" w:hAnsi="Times New Roman" w:cs="Times New Roman"/>
        </w:rPr>
        <w:t>Troy Johnson presented a comprehensive review of the e</w:t>
      </w:r>
      <w:r w:rsidR="00EE4464">
        <w:rPr>
          <w:rFonts w:ascii="Times New Roman" w:hAnsi="Times New Roman" w:cs="Times New Roman"/>
        </w:rPr>
        <w:t xml:space="preserve">nrollment </w:t>
      </w:r>
      <w:r w:rsidR="00287C5D">
        <w:rPr>
          <w:rFonts w:ascii="Times New Roman" w:hAnsi="Times New Roman" w:cs="Times New Roman"/>
        </w:rPr>
        <w:t xml:space="preserve">process and presented a current enrollment </w:t>
      </w:r>
      <w:r w:rsidR="00D95485">
        <w:rPr>
          <w:rFonts w:ascii="Times New Roman" w:hAnsi="Times New Roman" w:cs="Times New Roman"/>
        </w:rPr>
        <w:tab/>
      </w:r>
      <w:r w:rsidR="00287C5D">
        <w:rPr>
          <w:rFonts w:ascii="Times New Roman" w:hAnsi="Times New Roman" w:cs="Times New Roman"/>
        </w:rPr>
        <w:t>report.</w:t>
      </w:r>
      <w:r w:rsidR="00D95485">
        <w:rPr>
          <w:rFonts w:ascii="Times New Roman" w:hAnsi="Times New Roman" w:cs="Times New Roman"/>
        </w:rPr>
        <w:t xml:space="preserve"> He also discussed tuition and the timing of the adoption by the Board of a resolution regarding tuition.</w:t>
      </w:r>
    </w:p>
    <w:p w:rsidR="00DB2A8D" w:rsidRDefault="00DB2A8D">
      <w:pPr>
        <w:pStyle w:val="HTMLBody"/>
        <w:rPr>
          <w:rFonts w:ascii="Times New Roman" w:hAnsi="Times New Roman" w:cs="Times New Roman"/>
        </w:rPr>
      </w:pPr>
    </w:p>
    <w:p w:rsidR="00A7149C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ab/>
        <w:t>Break for lunch</w:t>
      </w:r>
    </w:p>
    <w:p w:rsidR="00A7149C" w:rsidRDefault="00A7149C">
      <w:pPr>
        <w:pStyle w:val="HTMLBody"/>
        <w:rPr>
          <w:rFonts w:ascii="Times New Roman" w:hAnsi="Times New Roman" w:cs="Times New Roman"/>
        </w:rPr>
      </w:pPr>
    </w:p>
    <w:p w:rsidR="00A7149C" w:rsidRDefault="00A7149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>
        <w:rPr>
          <w:rFonts w:ascii="Times New Roman" w:hAnsi="Times New Roman" w:cs="Times New Roman"/>
        </w:rPr>
        <w:tab/>
        <w:t>Meeting resumed</w:t>
      </w:r>
      <w:r w:rsidR="00E40B3C">
        <w:rPr>
          <w:rFonts w:ascii="Times New Roman" w:hAnsi="Times New Roman" w:cs="Times New Roman"/>
        </w:rPr>
        <w:t xml:space="preserve"> 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25B5">
        <w:rPr>
          <w:rFonts w:ascii="Times New Roman" w:hAnsi="Times New Roman" w:cs="Times New Roman"/>
        </w:rPr>
        <w:t>Greg Alt</w:t>
      </w:r>
      <w:r w:rsidR="00D95485">
        <w:rPr>
          <w:rFonts w:ascii="Times New Roman" w:hAnsi="Times New Roman" w:cs="Times New Roman"/>
        </w:rPr>
        <w:t xml:space="preserve"> presented a review of the budget process and financial planning.</w:t>
      </w:r>
    </w:p>
    <w:p w:rsidR="00D95485" w:rsidRDefault="00D95485">
      <w:pPr>
        <w:pStyle w:val="HTMLBody"/>
        <w:rPr>
          <w:rFonts w:ascii="Times New Roman" w:hAnsi="Times New Roman" w:cs="Times New Roman"/>
        </w:rPr>
      </w:pPr>
    </w:p>
    <w:p w:rsidR="00D95485" w:rsidRDefault="00D95485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Deborah Smitley presented an overview of current capital projects, capital project needs and capital funding </w:t>
      </w:r>
      <w:r w:rsidR="00A739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mechanisms.</w:t>
      </w:r>
    </w:p>
    <w:p w:rsidR="00D95485" w:rsidRDefault="00D95485">
      <w:pPr>
        <w:pStyle w:val="HTMLBody"/>
        <w:rPr>
          <w:rFonts w:ascii="Times New Roman" w:hAnsi="Times New Roman" w:cs="Times New Roman"/>
        </w:rPr>
      </w:pPr>
    </w:p>
    <w:p w:rsidR="006725B5" w:rsidRDefault="00D95485" w:rsidP="00CF4090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Shane McCreery presented a report on recruitment, diversity and Title IX compliance. </w:t>
      </w:r>
    </w:p>
    <w:p w:rsidR="00E40B3C" w:rsidRDefault="00E40B3C">
      <w:pPr>
        <w:pStyle w:val="HTMLBody"/>
        <w:rPr>
          <w:rFonts w:ascii="Times New Roman" w:hAnsi="Times New Roman" w:cs="Times New Roman"/>
        </w:rPr>
      </w:pP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ab/>
        <w:t xml:space="preserve">Meeting </w:t>
      </w:r>
      <w:r w:rsidR="000A4B23">
        <w:rPr>
          <w:rFonts w:ascii="Times New Roman" w:hAnsi="Times New Roman" w:cs="Times New Roman"/>
        </w:rPr>
        <w:t>recessed</w:t>
      </w:r>
    </w:p>
    <w:p w:rsidR="002E7571" w:rsidRDefault="00BE5840">
      <w:pPr>
        <w:pStyle w:val="HTMLBody"/>
        <w:snapToGri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E7571">
        <w:rPr>
          <w:rFonts w:ascii="Times New Roman" w:hAnsi="Times New Roman" w:cs="Times New Roman"/>
        </w:rPr>
        <w:t xml:space="preserve">On November </w:t>
      </w:r>
      <w:r w:rsidR="006725B5">
        <w:rPr>
          <w:rFonts w:ascii="Times New Roman" w:hAnsi="Times New Roman" w:cs="Times New Roman"/>
        </w:rPr>
        <w:t>7, 2014</w:t>
      </w:r>
      <w:r w:rsidR="00196196">
        <w:rPr>
          <w:rFonts w:ascii="Times New Roman" w:hAnsi="Times New Roman" w:cs="Times New Roman"/>
        </w:rPr>
        <w:t>,</w:t>
      </w:r>
      <w:r w:rsidR="009B355C">
        <w:rPr>
          <w:rFonts w:ascii="Times New Roman" w:hAnsi="Times New Roman" w:cs="Times New Roman"/>
        </w:rPr>
        <w:t xml:space="preserve"> </w:t>
      </w:r>
      <w:r w:rsidR="002E7571">
        <w:rPr>
          <w:rFonts w:ascii="Times New Roman" w:hAnsi="Times New Roman" w:cs="Times New Roman"/>
        </w:rPr>
        <w:t xml:space="preserve">the meeting of the Board of Trustees was reconvened at 8:15 a.m. by </w:t>
      </w:r>
      <w:r w:rsidR="006725B5">
        <w:rPr>
          <w:rFonts w:ascii="Times New Roman" w:hAnsi="Times New Roman" w:cs="Times New Roman"/>
        </w:rPr>
        <w:t>Chairperson Donahue</w:t>
      </w:r>
      <w:r w:rsidR="002E7571">
        <w:rPr>
          <w:rFonts w:ascii="Times New Roman" w:hAnsi="Times New Roman" w:cs="Times New Roman"/>
        </w:rPr>
        <w:t xml:space="preserve"> in </w:t>
      </w:r>
      <w:proofErr w:type="gramStart"/>
      <w:r w:rsidR="002E7571">
        <w:rPr>
          <w:rFonts w:ascii="Times New Roman" w:hAnsi="Times New Roman" w:cs="Times New Roman"/>
        </w:rPr>
        <w:t xml:space="preserve">the </w:t>
      </w:r>
      <w:r w:rsidR="00E40B3C">
        <w:rPr>
          <w:rFonts w:ascii="Times New Roman" w:hAnsi="Times New Roman" w:cs="Times New Roman"/>
        </w:rPr>
        <w:t xml:space="preserve"> </w:t>
      </w:r>
      <w:r w:rsidR="006725B5">
        <w:rPr>
          <w:rFonts w:ascii="Times New Roman" w:hAnsi="Times New Roman" w:cs="Times New Roman"/>
        </w:rPr>
        <w:t>Oak</w:t>
      </w:r>
      <w:proofErr w:type="gramEnd"/>
      <w:r w:rsidR="006725B5">
        <w:rPr>
          <w:rFonts w:ascii="Times New Roman" w:hAnsi="Times New Roman" w:cs="Times New Roman"/>
        </w:rPr>
        <w:t xml:space="preserve"> Brook </w:t>
      </w:r>
      <w:r w:rsidR="00E40B3C">
        <w:rPr>
          <w:rFonts w:ascii="Times New Roman" w:hAnsi="Times New Roman" w:cs="Times New Roman"/>
        </w:rPr>
        <w:t>Room</w:t>
      </w:r>
      <w:r w:rsidR="002E7571">
        <w:rPr>
          <w:rFonts w:ascii="Times New Roman" w:hAnsi="Times New Roman" w:cs="Times New Roman"/>
        </w:rPr>
        <w:t xml:space="preserve"> at the Hyatt Lodge in Oak Brook, Illinois. </w:t>
      </w:r>
    </w:p>
    <w:p w:rsidR="002E7571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Davis</w:t>
      </w:r>
      <w:r w:rsidR="002E7571"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Donahue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E40B3C">
        <w:rPr>
          <w:rFonts w:ascii="Times New Roman" w:hAnsi="Times New Roman" w:cs="Times New Roman"/>
        </w:rPr>
        <w:t>Kinser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</w:t>
      </w:r>
      <w:r w:rsidR="006725B5">
        <w:rPr>
          <w:rFonts w:ascii="Times New Roman" w:hAnsi="Times New Roman" w:cs="Times New Roman"/>
        </w:rPr>
        <w:t xml:space="preserve"> Schumacher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CF4090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2E7571" w:rsidRDefault="00CF4090" w:rsidP="00CF4090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ab/>
      </w:r>
      <w:r w:rsidR="00CF4090">
        <w:rPr>
          <w:rFonts w:ascii="Times New Roman" w:hAnsi="Times New Roman" w:cs="Times New Roman"/>
        </w:rPr>
        <w:t>Chairperson Donahue led a discussion of the Board’s 2015 Goals and objectives for futures educational meetings.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6725B5" w:rsidP="00C177DC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</w:t>
      </w:r>
      <w:r>
        <w:rPr>
          <w:rFonts w:ascii="Times New Roman" w:hAnsi="Times New Roman" w:cs="Times New Roman"/>
        </w:rPr>
        <w:tab/>
        <w:t>Chairperson Donah</w:t>
      </w:r>
      <w:r w:rsidR="00CF409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e</w:t>
      </w:r>
      <w:r w:rsidR="00C177DC">
        <w:rPr>
          <w:rFonts w:ascii="Times New Roman" w:hAnsi="Times New Roman" w:cs="Times New Roman"/>
        </w:rPr>
        <w:t xml:space="preserve"> asked for </w:t>
      </w:r>
      <w:r w:rsidR="00CF4090">
        <w:rPr>
          <w:rFonts w:ascii="Times New Roman" w:hAnsi="Times New Roman" w:cs="Times New Roman"/>
        </w:rPr>
        <w:t>motion to adjourn. Trustee Davis</w:t>
      </w:r>
      <w:r w:rsidR="00C177DC">
        <w:rPr>
          <w:rFonts w:ascii="Times New Roman" w:hAnsi="Times New Roman" w:cs="Times New Roman"/>
        </w:rPr>
        <w:t xml:space="preserve"> so moved an</w:t>
      </w:r>
      <w:r>
        <w:rPr>
          <w:rFonts w:ascii="Times New Roman" w:hAnsi="Times New Roman" w:cs="Times New Roman"/>
        </w:rPr>
        <w:t xml:space="preserve">d </w:t>
      </w:r>
      <w:r w:rsidR="00CF4090">
        <w:rPr>
          <w:rFonts w:ascii="Times New Roman" w:hAnsi="Times New Roman" w:cs="Times New Roman"/>
        </w:rPr>
        <w:t xml:space="preserve">the motion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seconded by Trustee </w:t>
      </w:r>
      <w:r w:rsidR="00CF4090">
        <w:rPr>
          <w:rFonts w:ascii="Times New Roman" w:hAnsi="Times New Roman" w:cs="Times New Roman"/>
        </w:rPr>
        <w:t>Kinser</w:t>
      </w:r>
      <w:r w:rsidR="00C177DC">
        <w:rPr>
          <w:rFonts w:ascii="Times New Roman" w:hAnsi="Times New Roman" w:cs="Times New Roman"/>
        </w:rPr>
        <w:t xml:space="preserve">. </w:t>
      </w:r>
      <w:r w:rsidR="00A739BB">
        <w:rPr>
          <w:rFonts w:ascii="Times New Roman" w:hAnsi="Times New Roman" w:cs="Times New Roman"/>
        </w:rPr>
        <w:t xml:space="preserve">All members present voting aye. </w:t>
      </w:r>
      <w:r w:rsidR="00C177DC">
        <w:rPr>
          <w:rFonts w:ascii="Times New Roman" w:hAnsi="Times New Roman" w:cs="Times New Roman"/>
        </w:rPr>
        <w:t>Meeting adjourned at 11:00 a.m.</w:t>
      </w: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p w:rsidR="00A47AC8" w:rsidRDefault="00A47AC8" w:rsidP="00C177DC">
      <w:pPr>
        <w:pStyle w:val="HTMLBody"/>
        <w:ind w:left="720" w:hanging="720"/>
        <w:rPr>
          <w:rFonts w:ascii="Times New Roman" w:hAnsi="Times New Roman" w:cs="Times New Roman"/>
        </w:rPr>
      </w:pPr>
    </w:p>
    <w:sectPr w:rsidR="00A47AC8" w:rsidSect="00A47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54" w:rsidRDefault="003B3154" w:rsidP="004E39C1">
      <w:pPr>
        <w:spacing w:after="0" w:line="240" w:lineRule="auto"/>
      </w:pPr>
      <w:r>
        <w:separator/>
      </w:r>
    </w:p>
  </w:endnote>
  <w:endnote w:type="continuationSeparator" w:id="0">
    <w:p w:rsidR="003B3154" w:rsidRDefault="003B3154" w:rsidP="004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C8" w:rsidRDefault="00A47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E" w:rsidRDefault="00317F5E" w:rsidP="00317F5E">
    <w:pPr>
      <w:pStyle w:val="Footer"/>
    </w:pPr>
    <w:bookmarkStart w:id="0" w:name="_GoBack"/>
    <w:bookmarkEnd w:id="0"/>
    <w:r w:rsidRPr="00317F5E">
      <w:rPr>
        <w:rFonts w:ascii="Times New Roman" w:hAnsi="Times New Roman" w:cs="Times New Roman"/>
        <w:sz w:val="20"/>
        <w:szCs w:val="20"/>
        <w:u w:val="single"/>
      </w:rPr>
      <w:t xml:space="preserve">Board of Trustees – Minutes                                                                          </w:t>
    </w:r>
    <w:r w:rsidRPr="00317F5E">
      <w:rPr>
        <w:rFonts w:ascii="Times New Roman" w:hAnsi="Times New Roman" w:cs="Times New Roman"/>
        <w:sz w:val="20"/>
        <w:szCs w:val="20"/>
        <w:u w:val="single"/>
      </w:rPr>
      <w:tab/>
      <w:t xml:space="preserve">Page </w: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begin"/>
    </w:r>
    <w:r w:rsidRPr="00317F5E">
      <w:rPr>
        <w:rFonts w:ascii="Times New Roman" w:hAnsi="Times New Roman" w:cs="Times New Roman"/>
        <w:sz w:val="20"/>
        <w:szCs w:val="20"/>
        <w:u w:val="single"/>
      </w:rPr>
      <w:instrText xml:space="preserve"> PAGE   \* MERGEFORMAT </w:instrTex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separate"/>
    </w:r>
    <w:r w:rsidR="00A47AC8">
      <w:rPr>
        <w:rFonts w:ascii="Times New Roman" w:hAnsi="Times New Roman" w:cs="Times New Roman"/>
        <w:noProof/>
        <w:sz w:val="20"/>
        <w:szCs w:val="20"/>
        <w:u w:val="single"/>
      </w:rPr>
      <w:t>2</w: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end"/>
    </w:r>
    <w:r w:rsidRPr="00317F5E">
      <w:rPr>
        <w:rFonts w:ascii="Times New Roman" w:hAnsi="Times New Roman" w:cs="Times New Roman"/>
        <w:sz w:val="20"/>
        <w:szCs w:val="20"/>
        <w:u w:val="single"/>
      </w:rPr>
      <w:br/>
    </w:r>
    <w:r w:rsidRPr="00317F5E">
      <w:rPr>
        <w:rFonts w:ascii="Times New Roman" w:hAnsi="Times New Roman" w:cs="Times New Roman"/>
        <w:sz w:val="20"/>
        <w:szCs w:val="20"/>
      </w:rPr>
      <w:t>11/</w:t>
    </w:r>
    <w:r w:rsidR="006725B5">
      <w:rPr>
        <w:rFonts w:ascii="Times New Roman" w:hAnsi="Times New Roman" w:cs="Times New Roman"/>
        <w:sz w:val="20"/>
        <w:szCs w:val="20"/>
      </w:rPr>
      <w:t>5-7/2014</w:t>
    </w:r>
  </w:p>
  <w:p w:rsidR="00317F5E" w:rsidRDefault="00317F5E" w:rsidP="00317F5E">
    <w:pPr>
      <w:pStyle w:val="Footer"/>
    </w:pPr>
  </w:p>
  <w:p w:rsidR="00317F5E" w:rsidRDefault="00317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C8" w:rsidRDefault="00A4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54" w:rsidRDefault="003B3154" w:rsidP="004E39C1">
      <w:pPr>
        <w:spacing w:after="0" w:line="240" w:lineRule="auto"/>
      </w:pPr>
      <w:r>
        <w:separator/>
      </w:r>
    </w:p>
  </w:footnote>
  <w:footnote w:type="continuationSeparator" w:id="0">
    <w:p w:rsidR="003B3154" w:rsidRDefault="003B3154" w:rsidP="004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C8" w:rsidRDefault="00A47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C8" w:rsidRDefault="00A47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C8" w:rsidRDefault="00A47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29"/>
    <w:multiLevelType w:val="hybridMultilevel"/>
    <w:tmpl w:val="BC8A9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44B52"/>
    <w:multiLevelType w:val="hybridMultilevel"/>
    <w:tmpl w:val="77045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1"/>
    <w:rsid w:val="00044758"/>
    <w:rsid w:val="00050D73"/>
    <w:rsid w:val="00061E2F"/>
    <w:rsid w:val="000A4B23"/>
    <w:rsid w:val="0012786E"/>
    <w:rsid w:val="00196196"/>
    <w:rsid w:val="002550E9"/>
    <w:rsid w:val="00287C5D"/>
    <w:rsid w:val="002E7571"/>
    <w:rsid w:val="00317F5E"/>
    <w:rsid w:val="00360CD8"/>
    <w:rsid w:val="003A1AD0"/>
    <w:rsid w:val="003B3154"/>
    <w:rsid w:val="003C05AD"/>
    <w:rsid w:val="003E6999"/>
    <w:rsid w:val="004E39C1"/>
    <w:rsid w:val="005005AB"/>
    <w:rsid w:val="00560D68"/>
    <w:rsid w:val="00583547"/>
    <w:rsid w:val="005F6F2B"/>
    <w:rsid w:val="006725B5"/>
    <w:rsid w:val="00724E01"/>
    <w:rsid w:val="00734458"/>
    <w:rsid w:val="00783939"/>
    <w:rsid w:val="008117CD"/>
    <w:rsid w:val="00910C1D"/>
    <w:rsid w:val="009B355C"/>
    <w:rsid w:val="00A47AC8"/>
    <w:rsid w:val="00A7149C"/>
    <w:rsid w:val="00A739BB"/>
    <w:rsid w:val="00AF4FA6"/>
    <w:rsid w:val="00BE5840"/>
    <w:rsid w:val="00C177DC"/>
    <w:rsid w:val="00CA64F9"/>
    <w:rsid w:val="00CD6621"/>
    <w:rsid w:val="00CF4090"/>
    <w:rsid w:val="00D45A7B"/>
    <w:rsid w:val="00D95485"/>
    <w:rsid w:val="00DB2A8D"/>
    <w:rsid w:val="00DC53BB"/>
    <w:rsid w:val="00E40B3C"/>
    <w:rsid w:val="00E8146D"/>
    <w:rsid w:val="00E9267A"/>
    <w:rsid w:val="00ED4C9A"/>
    <w:rsid w:val="00EE4464"/>
    <w:rsid w:val="00FE32E4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0C1D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1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D45A7B"/>
    <w:pPr>
      <w:snapToGri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0C1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910C1D"/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10C1D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C1"/>
    <w:rPr>
      <w:rFonts w:ascii="Calibri" w:hAnsi="Calibri" w:cs="Calibri"/>
    </w:rPr>
  </w:style>
  <w:style w:type="character" w:customStyle="1" w:styleId="optboxmid">
    <w:name w:val="optbox_mid"/>
    <w:basedOn w:val="DefaultParagraphFont"/>
    <w:rsid w:val="00DC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0C1D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1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D45A7B"/>
    <w:pPr>
      <w:snapToGri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0C1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910C1D"/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10C1D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C1"/>
    <w:rPr>
      <w:rFonts w:ascii="Calibri" w:hAnsi="Calibri" w:cs="Calibri"/>
    </w:rPr>
  </w:style>
  <w:style w:type="character" w:customStyle="1" w:styleId="optboxmid">
    <w:name w:val="optbox_mid"/>
    <w:basedOn w:val="DefaultParagraphFont"/>
    <w:rsid w:val="00DC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7357-1F3E-4163-AAD8-F842A16E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Posegate &amp; Denes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Groves, Jay</dc:creator>
  <cp:lastModifiedBy>cissadmin</cp:lastModifiedBy>
  <cp:revision>4</cp:revision>
  <cp:lastPrinted>2015-01-28T20:23:00Z</cp:lastPrinted>
  <dcterms:created xsi:type="dcterms:W3CDTF">2015-01-08T16:49:00Z</dcterms:created>
  <dcterms:modified xsi:type="dcterms:W3CDTF">2015-04-08T18:54:00Z</dcterms:modified>
</cp:coreProperties>
</file>